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09E" w:rsidRDefault="00235ED1">
      <w:pPr>
        <w:spacing w:after="0" w:line="240" w:lineRule="auto"/>
        <w:ind w:left="5529"/>
        <w:jc w:val="both"/>
      </w:pPr>
      <w:r>
        <w:t>УТВЕРЖДАЮ</w:t>
      </w:r>
    </w:p>
    <w:p w:rsidR="0032309E" w:rsidRDefault="00186FC2">
      <w:pPr>
        <w:spacing w:after="0" w:line="240" w:lineRule="auto"/>
        <w:ind w:left="5529"/>
        <w:jc w:val="both"/>
      </w:pPr>
      <w:r>
        <w:t>Заместитель д</w:t>
      </w:r>
      <w:r w:rsidR="00235ED1">
        <w:t>иректор</w:t>
      </w:r>
      <w:r>
        <w:t>а</w:t>
      </w:r>
      <w:r w:rsidR="00235ED1">
        <w:t xml:space="preserve"> государственного учреждения образования «</w:t>
      </w:r>
      <w:proofErr w:type="spellStart"/>
      <w:r w:rsidR="00235ED1">
        <w:t>Липская</w:t>
      </w:r>
      <w:proofErr w:type="spellEnd"/>
      <w:r w:rsidR="00235ED1">
        <w:t xml:space="preserve"> средняя школа</w:t>
      </w:r>
      <w:r w:rsidR="00384EF1">
        <w:t>»</w:t>
      </w:r>
    </w:p>
    <w:p w:rsidR="0032309E" w:rsidRDefault="00186FC2">
      <w:pPr>
        <w:spacing w:after="0" w:line="240" w:lineRule="auto"/>
        <w:ind w:left="7080"/>
        <w:jc w:val="both"/>
      </w:pPr>
      <w:r>
        <w:t xml:space="preserve"> </w:t>
      </w:r>
      <w:proofErr w:type="spellStart"/>
      <w:r>
        <w:t>М.Ю.Кобылкина</w:t>
      </w:r>
      <w:proofErr w:type="spellEnd"/>
    </w:p>
    <w:p w:rsidR="0032309E" w:rsidRDefault="00235ED1">
      <w:pPr>
        <w:spacing w:after="0" w:line="240" w:lineRule="auto"/>
        <w:ind w:left="6810" w:firstLine="2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245110</wp:posOffset>
                </wp:positionV>
                <wp:extent cx="6650355" cy="914400"/>
                <wp:effectExtent l="0" t="0" r="0" b="0"/>
                <wp:wrapNone/>
                <wp:docPr id="1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3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309E" w:rsidRPr="000A5293" w:rsidRDefault="000A5293">
                            <w:pPr>
                              <w:tabs>
                                <w:tab w:val="left" w:pos="993"/>
                                <w:tab w:val="left" w:pos="289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A5293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1</w:t>
                            </w:r>
                            <w:r w:rsidR="00186FC2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4</w:t>
                            </w:r>
                            <w:r w:rsidR="00367667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86FC2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декабря</w:t>
                            </w:r>
                            <w:r w:rsidR="00235ED1" w:rsidRPr="000A5293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2024 года</w:t>
                            </w:r>
                          </w:p>
                          <w:p w:rsidR="0032309E" w:rsidRPr="000A5293" w:rsidRDefault="00235ED1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A5293">
                              <w:rPr>
                                <w:b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«</w:t>
                            </w:r>
                            <w:r w:rsidR="000A5293" w:rsidRPr="000A5293">
                              <w:rPr>
                                <w:b/>
                                <w:sz w:val="36"/>
                                <w:szCs w:val="36"/>
                              </w:rPr>
                              <w:t>День пропаганды здорового образа жизни</w:t>
                            </w:r>
                            <w:r w:rsidRPr="000A5293">
                              <w:rPr>
                                <w:b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5" o:spid="_x0000_s1026" style="position:absolute;left:0;text-align:left;margin-left:-34.8pt;margin-top:19.3pt;width:523.65pt;height: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" filled="f" stroked="f">
                <v:textbox>
                  <w:txbxContent>
                    <w:p w:rsidR="0032309E" w:rsidRPr="000A5293" w:rsidRDefault="000A5293">
                      <w:pPr>
                        <w:tabs>
                          <w:tab w:val="left" w:pos="993"/>
                          <w:tab w:val="left" w:pos="289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0A5293">
                        <w:rPr>
                          <w:b/>
                          <w:color w:val="000000"/>
                          <w:sz w:val="36"/>
                          <w:szCs w:val="36"/>
                        </w:rPr>
                        <w:t>1</w:t>
                      </w:r>
                      <w:r w:rsidR="00186FC2">
                        <w:rPr>
                          <w:b/>
                          <w:color w:val="000000"/>
                          <w:sz w:val="36"/>
                          <w:szCs w:val="36"/>
                        </w:rPr>
                        <w:t>4</w:t>
                      </w:r>
                      <w:r w:rsidR="00367667"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186FC2">
                        <w:rPr>
                          <w:b/>
                          <w:color w:val="000000"/>
                          <w:sz w:val="36"/>
                          <w:szCs w:val="36"/>
                        </w:rPr>
                        <w:t>декабря</w:t>
                      </w:r>
                      <w:r w:rsidR="00235ED1" w:rsidRPr="000A5293"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2024 года</w:t>
                      </w:r>
                    </w:p>
                    <w:p w:rsidR="0032309E" w:rsidRPr="000A5293" w:rsidRDefault="00235ED1">
                      <w:pPr>
                        <w:spacing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0A5293">
                        <w:rPr>
                          <w:b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«</w:t>
                      </w:r>
                      <w:r w:rsidR="000A5293" w:rsidRPr="000A5293">
                        <w:rPr>
                          <w:b/>
                          <w:sz w:val="36"/>
                          <w:szCs w:val="36"/>
                        </w:rPr>
                        <w:t>День пропаганды здорового образа жизни</w:t>
                      </w:r>
                      <w:r w:rsidRPr="000A5293">
                        <w:rPr>
                          <w:b/>
                          <w:sz w:val="36"/>
                          <w:szCs w:val="36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2024 г. </w:t>
      </w:r>
    </w:p>
    <w:p w:rsidR="0032309E" w:rsidRDefault="0032309E">
      <w:pPr>
        <w:spacing w:after="0"/>
        <w:ind w:left="-993"/>
        <w:rPr>
          <w:sz w:val="28"/>
        </w:rPr>
      </w:pPr>
    </w:p>
    <w:p w:rsidR="0032309E" w:rsidRDefault="0032309E">
      <w:pPr>
        <w:spacing w:after="0"/>
        <w:ind w:left="-993"/>
        <w:rPr>
          <w:sz w:val="28"/>
        </w:rPr>
      </w:pPr>
    </w:p>
    <w:p w:rsidR="0032309E" w:rsidRDefault="0032309E">
      <w:pPr>
        <w:spacing w:after="0"/>
        <w:rPr>
          <w:sz w:val="28"/>
        </w:rPr>
      </w:pPr>
    </w:p>
    <w:p w:rsidR="0032309E" w:rsidRDefault="00235ED1">
      <w:pPr>
        <w:spacing w:after="0"/>
        <w:ind w:left="-993"/>
        <w:jc w:val="center"/>
        <w:rPr>
          <w:noProof/>
          <w:sz w:val="44"/>
        </w:rPr>
      </w:pPr>
      <w:r>
        <w:rPr>
          <w:noProof/>
        </w:rPr>
        <w:drawing>
          <wp:inline distT="0" distB="0" distL="0" distR="0">
            <wp:extent cx="5694680" cy="15621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309E" w:rsidRPr="00384EF1" w:rsidRDefault="0032309E">
      <w:pPr>
        <w:spacing w:after="0"/>
        <w:ind w:left="-993"/>
        <w:jc w:val="center"/>
        <w:rPr>
          <w:noProof/>
          <w:color w:val="000000" w:themeColor="text1"/>
          <w:sz w:val="44"/>
        </w:rPr>
      </w:pPr>
    </w:p>
    <w:tbl>
      <w:tblPr>
        <w:tblStyle w:val="ac"/>
        <w:tblW w:w="1103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675"/>
        <w:gridCol w:w="1708"/>
        <w:gridCol w:w="1558"/>
        <w:gridCol w:w="44"/>
        <w:gridCol w:w="3048"/>
      </w:tblGrid>
      <w:tr w:rsidR="00384EF1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384EF1">
              <w:rPr>
                <w:b/>
                <w:color w:val="000000" w:themeColor="text1"/>
                <w:sz w:val="26"/>
              </w:rPr>
              <w:t>Мероприятия</w:t>
            </w:r>
          </w:p>
          <w:p w:rsidR="0032309E" w:rsidRPr="00384EF1" w:rsidRDefault="0032309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proofErr w:type="gramStart"/>
            <w:r w:rsidRPr="00384EF1">
              <w:rPr>
                <w:b/>
                <w:color w:val="000000" w:themeColor="text1"/>
                <w:sz w:val="26"/>
              </w:rPr>
              <w:t>Время  проведения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384EF1">
              <w:rPr>
                <w:b/>
                <w:color w:val="000000" w:themeColor="text1"/>
                <w:sz w:val="26"/>
              </w:rPr>
              <w:t>Участники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384EF1">
              <w:rPr>
                <w:b/>
                <w:color w:val="000000" w:themeColor="text1"/>
                <w:sz w:val="26"/>
              </w:rPr>
              <w:t>Ответственные</w:t>
            </w:r>
          </w:p>
        </w:tc>
      </w:tr>
      <w:tr w:rsidR="00384EF1" w:rsidRPr="00384EF1">
        <w:trPr>
          <w:trHeight w:val="555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tabs>
                <w:tab w:val="center" w:pos="5349"/>
                <w:tab w:val="left" w:pos="8835"/>
              </w:tabs>
              <w:spacing w:after="0" w:line="240" w:lineRule="auto"/>
              <w:rPr>
                <w:b/>
                <w:color w:val="000000" w:themeColor="text1"/>
                <w:sz w:val="28"/>
              </w:rPr>
            </w:pPr>
            <w:r w:rsidRPr="00384EF1">
              <w:rPr>
                <w:color w:val="000000" w:themeColor="text1"/>
                <w:sz w:val="26"/>
              </w:rPr>
              <w:tab/>
            </w:r>
            <w:r w:rsidRPr="00384EF1">
              <w:rPr>
                <w:b/>
                <w:color w:val="000000" w:themeColor="text1"/>
                <w:sz w:val="28"/>
              </w:rPr>
              <w:t>Объединения по интересам</w:t>
            </w:r>
            <w:r w:rsidRPr="00384EF1">
              <w:rPr>
                <w:b/>
                <w:color w:val="000000" w:themeColor="text1"/>
                <w:sz w:val="28"/>
              </w:rPr>
              <w:tab/>
            </w:r>
          </w:p>
        </w:tc>
      </w:tr>
      <w:tr w:rsidR="00384EF1" w:rsidRPr="00384EF1" w:rsidTr="00235ED1">
        <w:trPr>
          <w:trHeight w:val="66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Объединение по интересам «Патриот»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12:00 – 13:00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6 –</w:t>
            </w:r>
            <w:r w:rsidR="006321EF" w:rsidRPr="00384EF1">
              <w:rPr>
                <w:color w:val="000000" w:themeColor="text1"/>
                <w:sz w:val="26"/>
              </w:rPr>
              <w:t xml:space="preserve"> </w:t>
            </w:r>
            <w:r w:rsidRPr="00384EF1">
              <w:rPr>
                <w:color w:val="000000" w:themeColor="text1"/>
                <w:sz w:val="26"/>
              </w:rPr>
              <w:t xml:space="preserve">9 </w:t>
            </w:r>
            <w:proofErr w:type="spellStart"/>
            <w:r w:rsidRPr="00384EF1">
              <w:rPr>
                <w:color w:val="000000" w:themeColor="text1"/>
                <w:sz w:val="26"/>
              </w:rPr>
              <w:t>кл</w:t>
            </w:r>
            <w:proofErr w:type="spellEnd"/>
            <w:r w:rsidRPr="00384EF1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Жигало Т.А.</w:t>
            </w:r>
            <w:r w:rsidR="00186FC2" w:rsidRPr="00384EF1">
              <w:rPr>
                <w:color w:val="000000" w:themeColor="text1"/>
                <w:sz w:val="26"/>
              </w:rPr>
              <w:t>, руководитель</w:t>
            </w:r>
            <w:r w:rsidRPr="00384EF1">
              <w:rPr>
                <w:color w:val="000000" w:themeColor="text1"/>
                <w:sz w:val="26"/>
              </w:rPr>
              <w:t xml:space="preserve"> ОПИ</w:t>
            </w:r>
          </w:p>
        </w:tc>
      </w:tr>
      <w:tr w:rsidR="00384EF1" w:rsidRPr="00384EF1" w:rsidTr="00235ED1">
        <w:trPr>
          <w:trHeight w:val="66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Объединение по интересам «Творческая мастерская»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</w:t>
            </w:r>
            <w:r w:rsidR="006321EF" w:rsidRPr="00384EF1">
              <w:rPr>
                <w:color w:val="000000" w:themeColor="text1"/>
                <w:sz w:val="26"/>
              </w:rPr>
              <w:t>0</w:t>
            </w:r>
            <w:r w:rsidRPr="00384EF1">
              <w:rPr>
                <w:color w:val="000000" w:themeColor="text1"/>
                <w:sz w:val="26"/>
              </w:rPr>
              <w:t xml:space="preserve">:00 </w:t>
            </w:r>
            <w:r w:rsidR="009B1100" w:rsidRPr="00384EF1">
              <w:rPr>
                <w:color w:val="000000" w:themeColor="text1"/>
                <w:sz w:val="26"/>
              </w:rPr>
              <w:t>–</w:t>
            </w:r>
            <w:r w:rsidRPr="00384EF1">
              <w:rPr>
                <w:color w:val="000000" w:themeColor="text1"/>
                <w:sz w:val="26"/>
              </w:rPr>
              <w:t xml:space="preserve"> 1</w:t>
            </w:r>
            <w:r w:rsidR="006321EF" w:rsidRPr="00384EF1">
              <w:rPr>
                <w:color w:val="000000" w:themeColor="text1"/>
                <w:sz w:val="26"/>
              </w:rPr>
              <w:t>1</w:t>
            </w:r>
            <w:r w:rsidRPr="00384EF1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</w:t>
            </w:r>
            <w:r w:rsidR="006321EF" w:rsidRPr="00384EF1">
              <w:rPr>
                <w:color w:val="000000" w:themeColor="text1"/>
                <w:sz w:val="26"/>
              </w:rPr>
              <w:t xml:space="preserve"> –</w:t>
            </w:r>
            <w:r w:rsidRPr="00384EF1">
              <w:rPr>
                <w:color w:val="000000" w:themeColor="text1"/>
                <w:sz w:val="26"/>
              </w:rPr>
              <w:t xml:space="preserve"> 4 </w:t>
            </w:r>
            <w:proofErr w:type="spellStart"/>
            <w:r w:rsidRPr="00384EF1">
              <w:rPr>
                <w:color w:val="000000" w:themeColor="text1"/>
                <w:sz w:val="26"/>
              </w:rPr>
              <w:t>кл</w:t>
            </w:r>
            <w:proofErr w:type="spellEnd"/>
            <w:r w:rsidRPr="00384EF1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proofErr w:type="spellStart"/>
            <w:r w:rsidRPr="00384EF1">
              <w:rPr>
                <w:color w:val="000000" w:themeColor="text1"/>
                <w:sz w:val="26"/>
              </w:rPr>
              <w:t>Носкович</w:t>
            </w:r>
            <w:proofErr w:type="spellEnd"/>
            <w:r w:rsidRPr="00384EF1">
              <w:rPr>
                <w:color w:val="000000" w:themeColor="text1"/>
                <w:sz w:val="26"/>
              </w:rPr>
              <w:t xml:space="preserve"> Д.С.</w:t>
            </w:r>
          </w:p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руководитель ОПИ</w:t>
            </w:r>
          </w:p>
        </w:tc>
      </w:tr>
      <w:tr w:rsidR="00384EF1" w:rsidRPr="00384EF1" w:rsidTr="00235ED1">
        <w:trPr>
          <w:trHeight w:val="66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Объединение по интересам «Веселые нотки»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6321EF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11:00 – 12:00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186FC2">
            <w:pPr>
              <w:spacing w:after="0" w:line="240" w:lineRule="auto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2</w:t>
            </w:r>
            <w:r w:rsidR="00A509F6" w:rsidRPr="00384EF1">
              <w:rPr>
                <w:color w:val="000000" w:themeColor="text1"/>
                <w:sz w:val="26"/>
              </w:rPr>
              <w:t xml:space="preserve"> – </w:t>
            </w:r>
            <w:r>
              <w:rPr>
                <w:color w:val="000000" w:themeColor="text1"/>
                <w:sz w:val="26"/>
              </w:rPr>
              <w:t>5</w:t>
            </w:r>
            <w:r w:rsidR="00A509F6" w:rsidRPr="00384EF1">
              <w:rPr>
                <w:color w:val="000000" w:themeColor="text1"/>
                <w:sz w:val="26"/>
              </w:rPr>
              <w:t xml:space="preserve"> </w:t>
            </w:r>
            <w:proofErr w:type="spellStart"/>
            <w:r w:rsidR="00A509F6" w:rsidRPr="00384EF1">
              <w:rPr>
                <w:color w:val="000000" w:themeColor="text1"/>
                <w:sz w:val="26"/>
              </w:rPr>
              <w:t>кл</w:t>
            </w:r>
            <w:proofErr w:type="spellEnd"/>
            <w:r w:rsidR="00A509F6" w:rsidRPr="00384EF1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proofErr w:type="spellStart"/>
            <w:r w:rsidRPr="00384EF1">
              <w:rPr>
                <w:color w:val="000000" w:themeColor="text1"/>
                <w:sz w:val="26"/>
              </w:rPr>
              <w:t>Посацкая</w:t>
            </w:r>
            <w:proofErr w:type="spellEnd"/>
            <w:r w:rsidRPr="00384EF1">
              <w:rPr>
                <w:color w:val="000000" w:themeColor="text1"/>
                <w:sz w:val="26"/>
              </w:rPr>
              <w:t xml:space="preserve"> В.И., руководитель ОПИ</w:t>
            </w:r>
          </w:p>
        </w:tc>
      </w:tr>
      <w:tr w:rsidR="00384EF1" w:rsidRPr="00384EF1">
        <w:trPr>
          <w:trHeight w:val="420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</w:rPr>
            </w:pPr>
            <w:r w:rsidRPr="00384EF1">
              <w:rPr>
                <w:b/>
                <w:color w:val="000000" w:themeColor="text1"/>
                <w:sz w:val="28"/>
              </w:rPr>
              <w:t>Объединения по интересам спортивной направленности</w:t>
            </w:r>
          </w:p>
        </w:tc>
      </w:tr>
      <w:tr w:rsidR="00384EF1" w:rsidRPr="00384EF1" w:rsidTr="00235ED1">
        <w:trPr>
          <w:trHeight w:val="67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pStyle w:val="a3"/>
              <w:spacing w:before="0" w:beforeAutospacing="0" w:after="0" w:afterAutospacing="0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Объединение по интересам спортивной направленности «</w:t>
            </w:r>
            <w:r w:rsidR="000A5293" w:rsidRPr="00384EF1">
              <w:rPr>
                <w:color w:val="000000" w:themeColor="text1"/>
                <w:sz w:val="26"/>
              </w:rPr>
              <w:t>Кожаный мяч</w:t>
            </w:r>
            <w:r w:rsidRPr="00384EF1">
              <w:rPr>
                <w:color w:val="000000" w:themeColor="text1"/>
                <w:sz w:val="26"/>
              </w:rPr>
              <w:t>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</w:t>
            </w:r>
            <w:r w:rsidR="000A5293" w:rsidRPr="00384EF1">
              <w:rPr>
                <w:color w:val="000000" w:themeColor="text1"/>
                <w:sz w:val="26"/>
              </w:rPr>
              <w:t>4</w:t>
            </w:r>
            <w:r w:rsidRPr="00384EF1">
              <w:rPr>
                <w:color w:val="000000" w:themeColor="text1"/>
                <w:sz w:val="26"/>
              </w:rPr>
              <w:t>:00 – 1</w:t>
            </w:r>
            <w:r w:rsidR="000A5293" w:rsidRPr="00384EF1">
              <w:rPr>
                <w:color w:val="000000" w:themeColor="text1"/>
                <w:sz w:val="26"/>
              </w:rPr>
              <w:t>5</w:t>
            </w:r>
            <w:r w:rsidRPr="00384EF1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6321EF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5 – 11 классы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Савенкова Л.М., руководитель ОПИ</w:t>
            </w:r>
          </w:p>
        </w:tc>
      </w:tr>
      <w:tr w:rsidR="00384EF1" w:rsidRPr="00384EF1">
        <w:trPr>
          <w:trHeight w:val="450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</w:rPr>
            </w:pPr>
            <w:r w:rsidRPr="00384EF1">
              <w:rPr>
                <w:b/>
                <w:color w:val="000000" w:themeColor="text1"/>
                <w:sz w:val="28"/>
              </w:rPr>
              <w:t>Физкультурно-оздоровительные мероприятия</w:t>
            </w:r>
          </w:p>
        </w:tc>
      </w:tr>
      <w:tr w:rsidR="00384EF1" w:rsidRPr="00384EF1" w:rsidTr="000A5293">
        <w:trPr>
          <w:trHeight w:val="57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09E" w:rsidRPr="00384EF1" w:rsidRDefault="00186FC2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>Спортивная программа «Я выбираю ЗОЖ!»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</w:t>
            </w:r>
            <w:r w:rsidR="00186FC2">
              <w:rPr>
                <w:color w:val="000000" w:themeColor="text1"/>
                <w:sz w:val="26"/>
              </w:rPr>
              <w:t>5</w:t>
            </w:r>
            <w:r w:rsidRPr="00384EF1">
              <w:rPr>
                <w:color w:val="000000" w:themeColor="text1"/>
                <w:sz w:val="26"/>
              </w:rPr>
              <w:t>:00 – 1</w:t>
            </w:r>
            <w:r w:rsidR="00186FC2">
              <w:rPr>
                <w:color w:val="000000" w:themeColor="text1"/>
                <w:sz w:val="26"/>
              </w:rPr>
              <w:t>6</w:t>
            </w:r>
            <w:r w:rsidRPr="00384EF1">
              <w:rPr>
                <w:color w:val="000000" w:themeColor="text1"/>
                <w:sz w:val="26"/>
              </w:rPr>
              <w:t>:00</w:t>
            </w:r>
          </w:p>
          <w:p w:rsidR="0032309E" w:rsidRPr="00384EF1" w:rsidRDefault="0032309E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 xml:space="preserve"> </w:t>
            </w:r>
            <w:r w:rsidR="000A5293" w:rsidRPr="00384EF1">
              <w:rPr>
                <w:color w:val="000000" w:themeColor="text1"/>
                <w:sz w:val="26"/>
              </w:rPr>
              <w:t>1</w:t>
            </w:r>
            <w:r w:rsidRPr="00384EF1">
              <w:rPr>
                <w:color w:val="000000" w:themeColor="text1"/>
                <w:sz w:val="26"/>
              </w:rPr>
              <w:t xml:space="preserve"> – 11 </w:t>
            </w:r>
            <w:proofErr w:type="spellStart"/>
            <w:r w:rsidRPr="00384EF1">
              <w:rPr>
                <w:color w:val="000000" w:themeColor="text1"/>
                <w:sz w:val="26"/>
              </w:rPr>
              <w:t>кл</w:t>
            </w:r>
            <w:proofErr w:type="spellEnd"/>
            <w:r w:rsidRPr="00384EF1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Pr="00384EF1" w:rsidRDefault="006321EF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Савенкова Л.М.</w:t>
            </w:r>
          </w:p>
        </w:tc>
      </w:tr>
      <w:tr w:rsidR="00384EF1" w:rsidRPr="00384EF1" w:rsidTr="00186FC2">
        <w:trPr>
          <w:trHeight w:val="315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center"/>
              <w:rPr>
                <w:color w:val="000000" w:themeColor="text1"/>
                <w:sz w:val="26"/>
              </w:rPr>
            </w:pPr>
            <w:r w:rsidRPr="00384EF1">
              <w:rPr>
                <w:b/>
                <w:color w:val="000000" w:themeColor="text1"/>
                <w:sz w:val="28"/>
              </w:rPr>
              <w:t>Факультативы</w:t>
            </w:r>
          </w:p>
        </w:tc>
      </w:tr>
      <w:tr w:rsidR="00384EF1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  <w:r w:rsidRPr="00384EF1">
              <w:rPr>
                <w:color w:val="000000" w:themeColor="text1"/>
                <w:sz w:val="26"/>
              </w:rPr>
              <w:t>Факультатив «Введение в аграрную профессию»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B77F73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10:30</w:t>
            </w:r>
            <w:r w:rsidR="00335336" w:rsidRPr="00384EF1">
              <w:rPr>
                <w:color w:val="000000" w:themeColor="text1"/>
                <w:sz w:val="26"/>
              </w:rPr>
              <w:t xml:space="preserve"> – </w:t>
            </w:r>
            <w:r w:rsidRPr="00384EF1">
              <w:rPr>
                <w:color w:val="000000" w:themeColor="text1"/>
                <w:sz w:val="26"/>
              </w:rPr>
              <w:t>11:30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11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Жигало Т.А.</w:t>
            </w:r>
          </w:p>
        </w:tc>
      </w:tr>
      <w:tr w:rsidR="00384EF1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  <w:r w:rsidRPr="00384EF1">
              <w:rPr>
                <w:color w:val="000000" w:themeColor="text1"/>
                <w:sz w:val="26"/>
              </w:rPr>
              <w:t>Факультатив «Лексико-</w:t>
            </w:r>
            <w:r w:rsidR="006321EF" w:rsidRPr="00384EF1">
              <w:rPr>
                <w:color w:val="000000" w:themeColor="text1"/>
                <w:sz w:val="26"/>
              </w:rPr>
              <w:t>грамматический</w:t>
            </w:r>
            <w:r w:rsidRPr="00384EF1">
              <w:rPr>
                <w:color w:val="000000" w:themeColor="text1"/>
                <w:sz w:val="26"/>
              </w:rPr>
              <w:t xml:space="preserve"> практикум</w:t>
            </w:r>
            <w:r w:rsidR="006321EF" w:rsidRPr="00384EF1">
              <w:rPr>
                <w:color w:val="000000" w:themeColor="text1"/>
                <w:sz w:val="26"/>
              </w:rPr>
              <w:t>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6321EF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10</w:t>
            </w:r>
            <w:r w:rsidR="00235ED1" w:rsidRPr="00384EF1">
              <w:rPr>
                <w:color w:val="000000" w:themeColor="text1"/>
                <w:sz w:val="26"/>
              </w:rPr>
              <w:t>:</w:t>
            </w:r>
            <w:r w:rsidR="003540A1" w:rsidRPr="00384EF1">
              <w:rPr>
                <w:color w:val="000000" w:themeColor="text1"/>
                <w:sz w:val="26"/>
              </w:rPr>
              <w:t>3</w:t>
            </w:r>
            <w:r w:rsidR="00235ED1" w:rsidRPr="00384EF1">
              <w:rPr>
                <w:color w:val="000000" w:themeColor="text1"/>
                <w:sz w:val="26"/>
              </w:rPr>
              <w:t xml:space="preserve">0 – </w:t>
            </w:r>
            <w:r w:rsidRPr="00384EF1">
              <w:rPr>
                <w:color w:val="000000" w:themeColor="text1"/>
                <w:sz w:val="26"/>
              </w:rPr>
              <w:t>11</w:t>
            </w:r>
            <w:r w:rsidR="00235ED1" w:rsidRPr="00384EF1">
              <w:rPr>
                <w:color w:val="000000" w:themeColor="text1"/>
                <w:sz w:val="26"/>
              </w:rPr>
              <w:t>:</w:t>
            </w:r>
            <w:r w:rsidR="003540A1" w:rsidRPr="00384EF1">
              <w:rPr>
                <w:color w:val="000000" w:themeColor="text1"/>
                <w:sz w:val="26"/>
              </w:rPr>
              <w:t>3</w:t>
            </w:r>
            <w:r w:rsidR="00235ED1" w:rsidRPr="00384EF1">
              <w:rPr>
                <w:color w:val="000000" w:themeColor="text1"/>
                <w:sz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10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proofErr w:type="spellStart"/>
            <w:r w:rsidRPr="00384EF1">
              <w:rPr>
                <w:color w:val="000000" w:themeColor="text1"/>
                <w:sz w:val="26"/>
              </w:rPr>
              <w:t>Шашко</w:t>
            </w:r>
            <w:proofErr w:type="spellEnd"/>
            <w:r w:rsidR="006321EF" w:rsidRPr="00384EF1">
              <w:rPr>
                <w:color w:val="000000" w:themeColor="text1"/>
                <w:sz w:val="26"/>
              </w:rPr>
              <w:t xml:space="preserve"> А.А.</w:t>
            </w:r>
          </w:p>
        </w:tc>
      </w:tr>
      <w:tr w:rsidR="00384EF1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Факультатив «</w:t>
            </w:r>
            <w:r w:rsidR="00B244F4" w:rsidRPr="00384EF1">
              <w:rPr>
                <w:color w:val="000000" w:themeColor="text1"/>
                <w:sz w:val="26"/>
              </w:rPr>
              <w:t>Основы экологии и профессиональное будущее</w:t>
            </w:r>
            <w:r w:rsidRPr="00384EF1">
              <w:rPr>
                <w:color w:val="000000" w:themeColor="text1"/>
                <w:sz w:val="26"/>
              </w:rPr>
              <w:t>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6321EF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09:00 – 10:00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9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proofErr w:type="spellStart"/>
            <w:r w:rsidRPr="00384EF1">
              <w:rPr>
                <w:color w:val="000000" w:themeColor="text1"/>
                <w:sz w:val="26"/>
              </w:rPr>
              <w:t>Юращик</w:t>
            </w:r>
            <w:proofErr w:type="spellEnd"/>
            <w:r w:rsidRPr="00384EF1">
              <w:rPr>
                <w:color w:val="000000" w:themeColor="text1"/>
                <w:sz w:val="26"/>
              </w:rPr>
              <w:t xml:space="preserve"> С.А.</w:t>
            </w:r>
          </w:p>
        </w:tc>
      </w:tr>
      <w:tr w:rsidR="00384EF1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235ED1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Факультатив «Основы права»</w:t>
            </w:r>
          </w:p>
          <w:p w:rsidR="00384EF1" w:rsidRPr="00384EF1" w:rsidRDefault="00384EF1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335336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09</w:t>
            </w:r>
            <w:r w:rsidR="006321EF" w:rsidRPr="00384EF1">
              <w:rPr>
                <w:color w:val="000000" w:themeColor="text1"/>
                <w:sz w:val="26"/>
              </w:rPr>
              <w:t>:</w:t>
            </w:r>
            <w:r w:rsidRPr="00384EF1">
              <w:rPr>
                <w:color w:val="000000" w:themeColor="text1"/>
                <w:sz w:val="26"/>
              </w:rPr>
              <w:t>3</w:t>
            </w:r>
            <w:r w:rsidR="006321EF" w:rsidRPr="00384EF1">
              <w:rPr>
                <w:color w:val="000000" w:themeColor="text1"/>
                <w:sz w:val="26"/>
              </w:rPr>
              <w:t xml:space="preserve">0 – </w:t>
            </w:r>
            <w:r w:rsidRPr="00384EF1">
              <w:rPr>
                <w:color w:val="000000" w:themeColor="text1"/>
                <w:sz w:val="26"/>
              </w:rPr>
              <w:t>10</w:t>
            </w:r>
            <w:r w:rsidR="006321EF" w:rsidRPr="00384EF1">
              <w:rPr>
                <w:color w:val="000000" w:themeColor="text1"/>
                <w:sz w:val="26"/>
              </w:rPr>
              <w:t>:</w:t>
            </w:r>
            <w:r w:rsidRPr="00384EF1">
              <w:rPr>
                <w:color w:val="000000" w:themeColor="text1"/>
                <w:sz w:val="26"/>
              </w:rPr>
              <w:t>3</w:t>
            </w:r>
            <w:r w:rsidR="006321EF" w:rsidRPr="00384EF1">
              <w:rPr>
                <w:color w:val="000000" w:themeColor="text1"/>
                <w:sz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6321EF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10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Pr="00384EF1" w:rsidRDefault="00235ED1" w:rsidP="00235ED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Жигало Т.А.</w:t>
            </w:r>
          </w:p>
        </w:tc>
      </w:tr>
      <w:tr w:rsidR="00186FC2" w:rsidRPr="00384EF1" w:rsidTr="005C40B1">
        <w:trPr>
          <w:trHeight w:val="452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C2" w:rsidRPr="00384EF1" w:rsidRDefault="00186FC2" w:rsidP="00186FC2">
            <w:pPr>
              <w:spacing w:after="0" w:line="240" w:lineRule="auto"/>
              <w:jc w:val="center"/>
              <w:rPr>
                <w:color w:val="000000" w:themeColor="text1"/>
                <w:sz w:val="26"/>
              </w:rPr>
            </w:pPr>
            <w:r w:rsidRPr="001E6AF1">
              <w:rPr>
                <w:b/>
                <w:color w:val="000000" w:themeColor="text1"/>
                <w:sz w:val="26"/>
              </w:rPr>
              <w:lastRenderedPageBreak/>
              <w:t>Консультации по подготовке к экзаменам</w:t>
            </w:r>
          </w:p>
        </w:tc>
      </w:tr>
      <w:tr w:rsidR="00186FC2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C2" w:rsidRPr="00384EF1" w:rsidRDefault="00186FC2" w:rsidP="00186FC2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Русский</w:t>
            </w:r>
            <w:r>
              <w:rPr>
                <w:color w:val="000000" w:themeColor="text1"/>
                <w:sz w:val="26"/>
              </w:rPr>
              <w:t xml:space="preserve"> язык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C2" w:rsidRPr="00384EF1" w:rsidRDefault="00186FC2" w:rsidP="00186FC2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10:00 – 10:45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C2" w:rsidRPr="00384EF1" w:rsidRDefault="00186FC2" w:rsidP="00186FC2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9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C2" w:rsidRPr="00384EF1" w:rsidRDefault="00186FC2" w:rsidP="00186FC2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proofErr w:type="spellStart"/>
            <w:r>
              <w:rPr>
                <w:color w:val="000000" w:themeColor="text1"/>
                <w:sz w:val="26"/>
              </w:rPr>
              <w:t>Лазюк</w:t>
            </w:r>
            <w:proofErr w:type="spellEnd"/>
            <w:r>
              <w:rPr>
                <w:color w:val="000000" w:themeColor="text1"/>
                <w:sz w:val="26"/>
              </w:rPr>
              <w:t xml:space="preserve"> Е.П.</w:t>
            </w:r>
          </w:p>
        </w:tc>
      </w:tr>
      <w:tr w:rsidR="00186FC2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C2" w:rsidRPr="00384EF1" w:rsidRDefault="00186FC2" w:rsidP="00186FC2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Математика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C2" w:rsidRPr="00384EF1" w:rsidRDefault="00186FC2" w:rsidP="00186FC2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11:35 – 12:20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C2" w:rsidRPr="00384EF1" w:rsidRDefault="00186FC2" w:rsidP="00186FC2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11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C2" w:rsidRPr="00384EF1" w:rsidRDefault="00186FC2" w:rsidP="00186FC2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proofErr w:type="spellStart"/>
            <w:r>
              <w:rPr>
                <w:color w:val="000000" w:themeColor="text1"/>
                <w:sz w:val="26"/>
              </w:rPr>
              <w:t>Засулевич</w:t>
            </w:r>
            <w:proofErr w:type="spellEnd"/>
            <w:r>
              <w:rPr>
                <w:color w:val="000000" w:themeColor="text1"/>
                <w:sz w:val="26"/>
              </w:rPr>
              <w:t xml:space="preserve"> А.И.</w:t>
            </w:r>
          </w:p>
        </w:tc>
      </w:tr>
      <w:tr w:rsidR="00384EF1" w:rsidRPr="00384EF1" w:rsidTr="00186FC2">
        <w:trPr>
          <w:trHeight w:val="271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ED1" w:rsidRPr="00384EF1" w:rsidRDefault="00235ED1" w:rsidP="00235ED1">
            <w:pPr>
              <w:spacing w:after="0" w:line="240" w:lineRule="auto"/>
              <w:jc w:val="center"/>
              <w:rPr>
                <w:color w:val="000000" w:themeColor="text1"/>
                <w:sz w:val="28"/>
              </w:rPr>
            </w:pPr>
            <w:r w:rsidRPr="00384EF1">
              <w:rPr>
                <w:b/>
                <w:color w:val="000000" w:themeColor="text1"/>
                <w:sz w:val="28"/>
              </w:rPr>
              <w:t>Внеклассные мероприятия</w:t>
            </w:r>
          </w:p>
        </w:tc>
      </w:tr>
      <w:tr w:rsidR="00186FC2" w:rsidRPr="00384EF1" w:rsidTr="000D291F">
        <w:trPr>
          <w:trHeight w:val="47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FC2" w:rsidRPr="001A4DF0" w:rsidRDefault="00186FC2" w:rsidP="00186F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>Игра-форум «Вредные привычки»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C2" w:rsidRPr="00384EF1" w:rsidRDefault="00186FC2" w:rsidP="00186FC2">
            <w:pPr>
              <w:tabs>
                <w:tab w:val="center" w:pos="884"/>
                <w:tab w:val="right" w:pos="1769"/>
              </w:tabs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</w:t>
            </w:r>
            <w:r>
              <w:rPr>
                <w:color w:val="000000" w:themeColor="text1"/>
                <w:sz w:val="26"/>
              </w:rPr>
              <w:t>3</w:t>
            </w:r>
            <w:r w:rsidRPr="00384EF1">
              <w:rPr>
                <w:color w:val="000000" w:themeColor="text1"/>
                <w:sz w:val="26"/>
              </w:rPr>
              <w:t>:00 – 1</w:t>
            </w:r>
            <w:r>
              <w:rPr>
                <w:color w:val="000000" w:themeColor="text1"/>
                <w:sz w:val="26"/>
              </w:rPr>
              <w:t>4</w:t>
            </w:r>
            <w:r w:rsidRPr="00384EF1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C2" w:rsidRPr="001A4DF0" w:rsidRDefault="00186FC2" w:rsidP="00186F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>5 – 7 классы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C2" w:rsidRPr="001A4DF0" w:rsidRDefault="00186FC2" w:rsidP="00186F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>Жигало Т.А.</w:t>
            </w:r>
          </w:p>
        </w:tc>
      </w:tr>
      <w:tr w:rsidR="00186FC2" w:rsidRPr="00384EF1" w:rsidTr="000D291F">
        <w:trPr>
          <w:trHeight w:val="47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C2" w:rsidRPr="001A4DF0" w:rsidRDefault="00186FC2" w:rsidP="00186F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>Профилактический час «Последствия раннего алкоголизма»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C2" w:rsidRPr="00384EF1" w:rsidRDefault="00186FC2" w:rsidP="00186FC2">
            <w:pPr>
              <w:tabs>
                <w:tab w:val="center" w:pos="884"/>
                <w:tab w:val="right" w:pos="1769"/>
              </w:tabs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11:00 – 12:00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C2" w:rsidRPr="001A4DF0" w:rsidRDefault="00186FC2" w:rsidP="00186F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>8 – 11 классы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FC2" w:rsidRPr="001A4DF0" w:rsidRDefault="00186FC2" w:rsidP="00186F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>Романчук С.И.</w:t>
            </w:r>
          </w:p>
        </w:tc>
      </w:tr>
      <w:tr w:rsidR="00384EF1" w:rsidRPr="00384EF1" w:rsidTr="00186FC2">
        <w:trPr>
          <w:trHeight w:val="292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93" w:rsidRPr="00367667" w:rsidRDefault="000A5293" w:rsidP="00186FC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67667">
              <w:rPr>
                <w:b/>
                <w:color w:val="000000" w:themeColor="text1"/>
                <w:sz w:val="26"/>
                <w:szCs w:val="26"/>
              </w:rPr>
              <w:t>Работа педагога</w:t>
            </w:r>
            <w:r w:rsidR="00186FC2">
              <w:rPr>
                <w:b/>
                <w:color w:val="000000" w:themeColor="text1"/>
                <w:sz w:val="26"/>
                <w:szCs w:val="26"/>
              </w:rPr>
              <w:t>-психолога</w:t>
            </w:r>
          </w:p>
        </w:tc>
      </w:tr>
      <w:tr w:rsidR="000A5293" w:rsidRPr="00384EF1" w:rsidTr="00E547F3">
        <w:trPr>
          <w:trHeight w:val="62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93" w:rsidRPr="00367667" w:rsidRDefault="00186FC2" w:rsidP="00186FC2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  <w:proofErr w:type="spellStart"/>
            <w:r w:rsidRPr="001A4DF0">
              <w:rPr>
                <w:color w:val="000000" w:themeColor="text1"/>
                <w:sz w:val="26"/>
                <w:szCs w:val="26"/>
              </w:rPr>
              <w:t>Видеопанорама</w:t>
            </w:r>
            <w:proofErr w:type="spellEnd"/>
            <w:r w:rsidRPr="001A4DF0">
              <w:rPr>
                <w:color w:val="000000" w:themeColor="text1"/>
                <w:sz w:val="26"/>
                <w:szCs w:val="26"/>
              </w:rPr>
              <w:t xml:space="preserve"> «Веселый урок здоровья»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93" w:rsidRPr="00367667" w:rsidRDefault="00186FC2" w:rsidP="00186FC2">
            <w:pPr>
              <w:tabs>
                <w:tab w:val="center" w:pos="884"/>
                <w:tab w:val="right" w:pos="1769"/>
              </w:tabs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</w:t>
            </w:r>
            <w:r>
              <w:rPr>
                <w:color w:val="000000" w:themeColor="text1"/>
                <w:sz w:val="26"/>
              </w:rPr>
              <w:t>1</w:t>
            </w:r>
            <w:r w:rsidRPr="00384EF1">
              <w:rPr>
                <w:color w:val="000000" w:themeColor="text1"/>
                <w:sz w:val="26"/>
              </w:rPr>
              <w:t>:00 – 1</w:t>
            </w:r>
            <w:r>
              <w:rPr>
                <w:color w:val="000000" w:themeColor="text1"/>
                <w:sz w:val="26"/>
              </w:rPr>
              <w:t>2</w:t>
            </w:r>
            <w:r w:rsidRPr="00384EF1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93" w:rsidRPr="00367667" w:rsidRDefault="00186FC2" w:rsidP="00186F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>1 – 4 классы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93" w:rsidRPr="00367667" w:rsidRDefault="00186FC2" w:rsidP="00186F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Мартынюк 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К,Л.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>, педагог-психолог</w:t>
            </w:r>
          </w:p>
        </w:tc>
      </w:tr>
      <w:tr w:rsidR="00384EF1" w:rsidRPr="00384EF1" w:rsidTr="00186FC2">
        <w:trPr>
          <w:trHeight w:val="294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D1" w:rsidRPr="00367667" w:rsidRDefault="00235ED1" w:rsidP="00186FC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367667">
              <w:rPr>
                <w:b/>
                <w:color w:val="000000" w:themeColor="text1"/>
                <w:sz w:val="26"/>
              </w:rPr>
              <w:t xml:space="preserve">Работа </w:t>
            </w:r>
            <w:r w:rsidR="00186FC2">
              <w:rPr>
                <w:b/>
                <w:color w:val="000000" w:themeColor="text1"/>
                <w:sz w:val="26"/>
              </w:rPr>
              <w:t>педагога-организатора</w:t>
            </w:r>
            <w:bookmarkStart w:id="0" w:name="_GoBack"/>
            <w:bookmarkEnd w:id="0"/>
          </w:p>
        </w:tc>
      </w:tr>
      <w:tr w:rsidR="00186FC2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C2" w:rsidRPr="00367667" w:rsidRDefault="00186FC2" w:rsidP="00186FC2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>Свободный разговор «Детство без курения и наркотиков»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C2" w:rsidRPr="00367667" w:rsidRDefault="00186FC2" w:rsidP="00186FC2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67667">
              <w:rPr>
                <w:color w:val="000000" w:themeColor="text1"/>
                <w:sz w:val="26"/>
              </w:rPr>
              <w:t>1</w:t>
            </w:r>
            <w:r>
              <w:rPr>
                <w:color w:val="000000" w:themeColor="text1"/>
                <w:sz w:val="26"/>
              </w:rPr>
              <w:t>2</w:t>
            </w:r>
            <w:r w:rsidRPr="00367667">
              <w:rPr>
                <w:color w:val="000000" w:themeColor="text1"/>
                <w:sz w:val="26"/>
              </w:rPr>
              <w:t>:</w:t>
            </w:r>
            <w:r>
              <w:rPr>
                <w:color w:val="000000" w:themeColor="text1"/>
                <w:sz w:val="26"/>
              </w:rPr>
              <w:t>00</w:t>
            </w:r>
            <w:r w:rsidRPr="00367667">
              <w:rPr>
                <w:color w:val="000000" w:themeColor="text1"/>
                <w:sz w:val="26"/>
              </w:rPr>
              <w:t xml:space="preserve"> – 1</w:t>
            </w:r>
            <w:r>
              <w:rPr>
                <w:color w:val="000000" w:themeColor="text1"/>
                <w:sz w:val="26"/>
              </w:rPr>
              <w:t>3</w:t>
            </w:r>
            <w:r w:rsidRPr="00367667">
              <w:rPr>
                <w:color w:val="000000" w:themeColor="text1"/>
                <w:sz w:val="26"/>
              </w:rPr>
              <w:t>:</w:t>
            </w:r>
            <w:r>
              <w:rPr>
                <w:color w:val="000000" w:themeColor="text1"/>
                <w:sz w:val="26"/>
              </w:rPr>
              <w:t>0</w:t>
            </w:r>
            <w:r w:rsidRPr="00367667">
              <w:rPr>
                <w:color w:val="000000" w:themeColor="text1"/>
                <w:sz w:val="26"/>
              </w:rPr>
              <w:t>0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C2" w:rsidRPr="001A4DF0" w:rsidRDefault="00186FC2" w:rsidP="00186F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 xml:space="preserve">5 – </w:t>
            </w:r>
            <w:r>
              <w:rPr>
                <w:color w:val="000000" w:themeColor="text1"/>
                <w:sz w:val="26"/>
                <w:szCs w:val="26"/>
              </w:rPr>
              <w:t>7</w:t>
            </w:r>
            <w:r w:rsidRPr="001A4DF0">
              <w:rPr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C2" w:rsidRPr="001A4DF0" w:rsidRDefault="00186FC2" w:rsidP="00186F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color w:val="000000" w:themeColor="text1"/>
                <w:sz w:val="26"/>
                <w:szCs w:val="26"/>
              </w:rPr>
              <w:t>Посацкая</w:t>
            </w:r>
            <w:proofErr w:type="spellEnd"/>
            <w:r w:rsidRPr="001A4DF0">
              <w:rPr>
                <w:color w:val="000000" w:themeColor="text1"/>
                <w:sz w:val="26"/>
                <w:szCs w:val="26"/>
              </w:rPr>
              <w:t xml:space="preserve"> В.И., педагог – организатор</w:t>
            </w:r>
          </w:p>
        </w:tc>
      </w:tr>
      <w:tr w:rsidR="00384EF1" w:rsidRPr="00384EF1" w:rsidTr="00186FC2">
        <w:trPr>
          <w:trHeight w:val="223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A1" w:rsidRPr="00367667" w:rsidRDefault="00571FA1" w:rsidP="00186FC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367667">
              <w:rPr>
                <w:b/>
                <w:color w:val="000000" w:themeColor="text1"/>
                <w:sz w:val="26"/>
              </w:rPr>
              <w:t>Работа спортивного зала</w:t>
            </w:r>
          </w:p>
        </w:tc>
      </w:tr>
      <w:tr w:rsidR="00384EF1" w:rsidRPr="00384E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A1" w:rsidRPr="00367667" w:rsidRDefault="00571FA1" w:rsidP="00186FC2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67667">
              <w:rPr>
                <w:color w:val="000000" w:themeColor="text1"/>
                <w:sz w:val="26"/>
              </w:rPr>
              <w:t>Спортивные игры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A1" w:rsidRPr="00367667" w:rsidRDefault="00571FA1" w:rsidP="00186FC2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67667">
              <w:rPr>
                <w:color w:val="000000" w:themeColor="text1"/>
                <w:sz w:val="26"/>
              </w:rPr>
              <w:t>1</w:t>
            </w:r>
            <w:r w:rsidR="00186FC2">
              <w:rPr>
                <w:color w:val="000000" w:themeColor="text1"/>
                <w:sz w:val="26"/>
              </w:rPr>
              <w:t>6</w:t>
            </w:r>
            <w:r w:rsidRPr="00367667">
              <w:rPr>
                <w:color w:val="000000" w:themeColor="text1"/>
                <w:sz w:val="26"/>
              </w:rPr>
              <w:t>:00 – 1</w:t>
            </w:r>
            <w:r w:rsidR="00186FC2">
              <w:rPr>
                <w:color w:val="000000" w:themeColor="text1"/>
                <w:sz w:val="26"/>
              </w:rPr>
              <w:t>7</w:t>
            </w:r>
            <w:r w:rsidRPr="00367667">
              <w:rPr>
                <w:color w:val="000000" w:themeColor="text1"/>
                <w:sz w:val="26"/>
              </w:rPr>
              <w:t>:00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A1" w:rsidRPr="00367667" w:rsidRDefault="00571FA1" w:rsidP="00186FC2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67667">
              <w:rPr>
                <w:color w:val="000000" w:themeColor="text1"/>
                <w:sz w:val="26"/>
              </w:rPr>
              <w:t>учащиеся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FA1" w:rsidRPr="00367667" w:rsidRDefault="00571FA1" w:rsidP="00186FC2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67667">
              <w:rPr>
                <w:color w:val="000000" w:themeColor="text1"/>
                <w:sz w:val="26"/>
              </w:rPr>
              <w:t>Савенкова Л.М., руководитель физического воспитания</w:t>
            </w:r>
          </w:p>
        </w:tc>
      </w:tr>
      <w:tr w:rsidR="00186FC2" w:rsidRPr="00AC7F2D" w:rsidTr="007B40F3">
        <w:trPr>
          <w:trHeight w:val="452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C2" w:rsidRPr="00AC7F2D" w:rsidRDefault="00186FC2" w:rsidP="007B40F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AC7F2D">
              <w:rPr>
                <w:b/>
                <w:color w:val="000000" w:themeColor="text1"/>
                <w:sz w:val="26"/>
              </w:rPr>
              <w:t>Работа компьютерного зала</w:t>
            </w:r>
          </w:p>
        </w:tc>
      </w:tr>
      <w:tr w:rsidR="00186FC2" w:rsidRPr="00367667" w:rsidTr="007B40F3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C2" w:rsidRPr="00AC7F2D" w:rsidRDefault="00186FC2" w:rsidP="007B40F3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AC7F2D">
              <w:rPr>
                <w:color w:val="000000" w:themeColor="text1"/>
                <w:sz w:val="26"/>
              </w:rPr>
              <w:t>Работа компьютерного зала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C2" w:rsidRPr="00367667" w:rsidRDefault="00186FC2" w:rsidP="007B40F3">
            <w:pPr>
              <w:spacing w:after="0" w:line="240" w:lineRule="auto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17:00 – 18:00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C2" w:rsidRPr="00367667" w:rsidRDefault="00186FC2" w:rsidP="007B40F3">
            <w:pPr>
              <w:spacing w:after="0" w:line="240" w:lineRule="auto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учащиеся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C2" w:rsidRPr="00367667" w:rsidRDefault="00186FC2" w:rsidP="007B40F3">
            <w:pPr>
              <w:spacing w:after="0" w:line="240" w:lineRule="auto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Дежурный учитель</w:t>
            </w:r>
          </w:p>
        </w:tc>
      </w:tr>
    </w:tbl>
    <w:p w:rsidR="0032309E" w:rsidRPr="00384EF1" w:rsidRDefault="0032309E">
      <w:pPr>
        <w:tabs>
          <w:tab w:val="left" w:pos="3465"/>
        </w:tabs>
        <w:rPr>
          <w:color w:val="FF0000"/>
          <w:sz w:val="28"/>
        </w:rPr>
      </w:pPr>
    </w:p>
    <w:p w:rsidR="0032309E" w:rsidRDefault="0032309E">
      <w:pPr>
        <w:tabs>
          <w:tab w:val="left" w:pos="3465"/>
        </w:tabs>
        <w:rPr>
          <w:sz w:val="28"/>
        </w:rPr>
      </w:pPr>
    </w:p>
    <w:sectPr w:rsidR="0032309E" w:rsidSect="009B1100">
      <w:pgSz w:w="11906" w:h="16838" w:code="9"/>
      <w:pgMar w:top="1135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9E"/>
    <w:rsid w:val="0002288A"/>
    <w:rsid w:val="000A5293"/>
    <w:rsid w:val="00174BD7"/>
    <w:rsid w:val="00186FC2"/>
    <w:rsid w:val="0019208E"/>
    <w:rsid w:val="00235ED1"/>
    <w:rsid w:val="0032309E"/>
    <w:rsid w:val="00335336"/>
    <w:rsid w:val="003540A1"/>
    <w:rsid w:val="00367667"/>
    <w:rsid w:val="00384EF1"/>
    <w:rsid w:val="00571FA1"/>
    <w:rsid w:val="006321EF"/>
    <w:rsid w:val="009760CD"/>
    <w:rsid w:val="009B1100"/>
    <w:rsid w:val="00A509F6"/>
    <w:rsid w:val="00B244F4"/>
    <w:rsid w:val="00B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2791"/>
  <w15:docId w15:val="{229D685A-B870-481F-8615-1BB9A7AC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</w:rPr>
  </w:style>
  <w:style w:type="paragraph" w:styleId="a6">
    <w:name w:val="No Spacing"/>
    <w:qFormat/>
    <w:pPr>
      <w:spacing w:after="0" w:line="240" w:lineRule="auto"/>
    </w:pPr>
  </w:style>
  <w:style w:type="paragraph" w:styleId="a7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8">
    <w:name w:val="line number"/>
    <w:basedOn w:val="a0"/>
    <w:semiHidden/>
  </w:style>
  <w:style w:type="character" w:styleId="a9">
    <w:name w:val="Hyperlink"/>
    <w:basedOn w:val="a0"/>
    <w:rPr>
      <w:color w:val="0563C1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character" w:styleId="aa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qFormat/>
    <w:rPr>
      <w:rFonts w:ascii="Calibri" w:hAnsi="Calibri"/>
      <w:b/>
      <w:color w:val="000000"/>
      <w:sz w:val="32"/>
    </w:rPr>
  </w:style>
  <w:style w:type="character" w:styleId="ab">
    <w:name w:val="Intense Emphasis"/>
    <w:basedOn w:val="a0"/>
    <w:qFormat/>
    <w:rPr>
      <w:i/>
      <w:color w:val="5B9BD5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Маргарита Кобылкина</cp:lastModifiedBy>
  <cp:revision>2</cp:revision>
  <cp:lastPrinted>2024-12-11T12:40:00Z</cp:lastPrinted>
  <dcterms:created xsi:type="dcterms:W3CDTF">2024-12-11T12:40:00Z</dcterms:created>
  <dcterms:modified xsi:type="dcterms:W3CDTF">2024-12-11T12:40:00Z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1349879470</vt:i4>
  </property>
</Properties>
</file>